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[ORGANISATION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CERTIFICATE OF ACHIEVEMENT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certificate is awarded to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in recognition of [his/her/their] exceptional achievement in [SUBJECT / FIELD / COMPETITION] during [PERIOD / EVENT].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[ORGANISATION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Achievement | SampleDocument.com</dc:title>
  <dc:subject>Free Certificate of Achievement from https://sampledocument.com</dc:subject>
  <dc:creator>SampleDocument.com</dc:creator>
  <cp:keywords>certificate of achievement, free template, word template, sampledocument.com, https://sampledocument.com</cp:keywords>
  <dc:description>A formal certificate recognising an individual's accomplishment, suitable for schools, workplaces and competitions. Free template from https://sampledocument.com/templates/certificate-of-achievement/ — more free document templates at SampleDocument.com.</dc:description>
  <cp:lastModifiedBy>SampleDocument.com</cp:lastModifiedBy>
  <cp:revision>1</cp:revision>
  <dcterms:created xsi:type="dcterms:W3CDTF">2026-06-12T10:57:25.418Z</dcterms:created>
  <dcterms:modified xsi:type="dcterms:W3CDTF">2026-06-12T10:57:25.418Z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